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E5" w:rsidRDefault="00C754B4" w:rsidP="00BB60E5">
      <w:pPr>
        <w:pStyle w:val="20"/>
        <w:shd w:val="clear" w:color="auto" w:fill="auto"/>
        <w:tabs>
          <w:tab w:val="left" w:leader="dot" w:pos="8154"/>
        </w:tabs>
        <w:spacing w:after="0" w:line="240" w:lineRule="auto"/>
        <w:ind w:firstLine="822"/>
        <w:jc w:val="right"/>
        <w:rPr>
          <w:sz w:val="24"/>
          <w:szCs w:val="24"/>
        </w:rPr>
      </w:pPr>
      <w:r w:rsidRPr="00BB60E5">
        <w:rPr>
          <w:sz w:val="24"/>
          <w:szCs w:val="24"/>
        </w:rPr>
        <w:t xml:space="preserve">Приложение </w:t>
      </w:r>
    </w:p>
    <w:p w:rsidR="00BB60E5" w:rsidRDefault="00C754B4" w:rsidP="00BB60E5">
      <w:pPr>
        <w:pStyle w:val="20"/>
        <w:shd w:val="clear" w:color="auto" w:fill="auto"/>
        <w:tabs>
          <w:tab w:val="left" w:leader="dot" w:pos="8154"/>
        </w:tabs>
        <w:spacing w:after="0" w:line="240" w:lineRule="auto"/>
        <w:ind w:firstLine="822"/>
        <w:jc w:val="right"/>
        <w:rPr>
          <w:sz w:val="24"/>
          <w:szCs w:val="24"/>
        </w:rPr>
      </w:pPr>
      <w:r w:rsidRPr="00BB60E5">
        <w:rPr>
          <w:sz w:val="24"/>
          <w:szCs w:val="24"/>
        </w:rPr>
        <w:t>к решению</w:t>
      </w:r>
      <w:r w:rsidR="00BB60E5">
        <w:rPr>
          <w:sz w:val="24"/>
          <w:szCs w:val="24"/>
        </w:rPr>
        <w:t xml:space="preserve"> </w:t>
      </w:r>
      <w:r w:rsidRPr="00BB60E5">
        <w:rPr>
          <w:sz w:val="24"/>
          <w:szCs w:val="24"/>
        </w:rPr>
        <w:t xml:space="preserve">Думы </w:t>
      </w:r>
    </w:p>
    <w:p w:rsidR="00BB60E5" w:rsidRPr="00BB60E5" w:rsidRDefault="00C754B4" w:rsidP="00BB60E5">
      <w:pPr>
        <w:pStyle w:val="20"/>
        <w:shd w:val="clear" w:color="auto" w:fill="auto"/>
        <w:tabs>
          <w:tab w:val="left" w:leader="dot" w:pos="8154"/>
        </w:tabs>
        <w:spacing w:after="0" w:line="240" w:lineRule="auto"/>
        <w:ind w:firstLine="822"/>
        <w:jc w:val="right"/>
        <w:rPr>
          <w:sz w:val="24"/>
          <w:szCs w:val="24"/>
        </w:rPr>
      </w:pPr>
      <w:r w:rsidRPr="00BB60E5">
        <w:rPr>
          <w:sz w:val="24"/>
          <w:szCs w:val="24"/>
        </w:rPr>
        <w:t xml:space="preserve">городского округа </w:t>
      </w:r>
    </w:p>
    <w:p w:rsidR="00AE7828" w:rsidRDefault="00BB60E5" w:rsidP="00BB60E5">
      <w:pPr>
        <w:pStyle w:val="20"/>
        <w:shd w:val="clear" w:color="auto" w:fill="auto"/>
        <w:tabs>
          <w:tab w:val="left" w:leader="dot" w:pos="8154"/>
        </w:tabs>
        <w:spacing w:after="0" w:line="240" w:lineRule="auto"/>
        <w:ind w:firstLine="822"/>
        <w:jc w:val="right"/>
        <w:rPr>
          <w:sz w:val="24"/>
          <w:szCs w:val="24"/>
        </w:rPr>
      </w:pPr>
      <w:r>
        <w:rPr>
          <w:sz w:val="24"/>
          <w:szCs w:val="24"/>
        </w:rPr>
        <w:t>от 23.03.2022 года № 10/</w:t>
      </w:r>
      <w:r w:rsidR="00DA4401">
        <w:rPr>
          <w:sz w:val="24"/>
          <w:szCs w:val="24"/>
        </w:rPr>
        <w:t>21</w:t>
      </w:r>
      <w:bookmarkStart w:id="0" w:name="_GoBack"/>
      <w:bookmarkEnd w:id="0"/>
    </w:p>
    <w:p w:rsidR="00BB60E5" w:rsidRPr="00BB60E5" w:rsidRDefault="00BB60E5" w:rsidP="00BB60E5">
      <w:pPr>
        <w:pStyle w:val="20"/>
        <w:shd w:val="clear" w:color="auto" w:fill="auto"/>
        <w:tabs>
          <w:tab w:val="left" w:leader="dot" w:pos="8154"/>
        </w:tabs>
        <w:spacing w:after="114"/>
        <w:ind w:left="5360" w:right="420"/>
        <w:jc w:val="right"/>
        <w:rPr>
          <w:sz w:val="24"/>
          <w:szCs w:val="24"/>
        </w:rPr>
      </w:pPr>
    </w:p>
    <w:p w:rsidR="00BB60E5" w:rsidRDefault="00BB60E5" w:rsidP="00BB60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Отчет</w:t>
      </w:r>
      <w:r w:rsidRPr="00BB60E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BB60E5" w:rsidRDefault="00BB60E5" w:rsidP="00BB60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B60E5">
        <w:rPr>
          <w:rFonts w:ascii="Times New Roman" w:eastAsia="Times New Roman" w:hAnsi="Times New Roman" w:cs="Times New Roman"/>
          <w:b/>
          <w:color w:val="auto"/>
          <w:lang w:bidi="ar-SA"/>
        </w:rPr>
        <w:t>депутата Думы городского округа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BB60E5">
        <w:rPr>
          <w:rFonts w:ascii="Times New Roman" w:eastAsia="Times New Roman" w:hAnsi="Times New Roman" w:cs="Times New Roman"/>
          <w:b/>
          <w:color w:val="auto"/>
          <w:lang w:bidi="ar-SA"/>
        </w:rPr>
        <w:t>Викторова Е.А. о своей работе в 2021 году</w:t>
      </w:r>
    </w:p>
    <w:p w:rsidR="00BB60E5" w:rsidRPr="00BB60E5" w:rsidRDefault="00BB60E5" w:rsidP="00BB60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E7828" w:rsidRDefault="00C754B4" w:rsidP="00BB60E5">
      <w:pPr>
        <w:pStyle w:val="31"/>
        <w:shd w:val="clear" w:color="auto" w:fill="auto"/>
        <w:spacing w:before="0" w:after="63"/>
        <w:ind w:left="20" w:right="20"/>
        <w:jc w:val="left"/>
      </w:pPr>
      <w:r>
        <w:t xml:space="preserve">В Думу </w:t>
      </w:r>
      <w:r w:rsidR="00BB60E5">
        <w:t xml:space="preserve">городского округа </w:t>
      </w:r>
      <w:r>
        <w:t xml:space="preserve">седьмого созыва избран 19 сентября 2021 года по первому пятимандатному избирательному округу, </w:t>
      </w:r>
      <w:r w:rsidR="00BB60E5">
        <w:t xml:space="preserve">являюсь председателем депутатской </w:t>
      </w:r>
      <w:r>
        <w:t>комиссии по законодательству</w:t>
      </w:r>
      <w:r w:rsidR="00BB60E5">
        <w:t>. Также принимал</w:t>
      </w:r>
      <w:r>
        <w:t xml:space="preserve"> участие в работе комиссий администрации </w:t>
      </w:r>
      <w:r w:rsidR="00BB60E5" w:rsidRPr="00BB60E5">
        <w:rPr>
          <w:rStyle w:val="0pt"/>
          <w:b w:val="0"/>
        </w:rPr>
        <w:t xml:space="preserve">городского округа ЗАТО </w:t>
      </w:r>
      <w:r w:rsidRPr="00BB60E5">
        <w:rPr>
          <w:rStyle w:val="0pt"/>
          <w:b w:val="0"/>
        </w:rPr>
        <w:t xml:space="preserve"> </w:t>
      </w:r>
      <w:r w:rsidRPr="00BB60E5">
        <w:t>Свободный</w:t>
      </w:r>
      <w:r>
        <w:t>: по обследованию дорожной сети п</w:t>
      </w:r>
      <w:r w:rsidR="00BB60E5">
        <w:t>гт.</w:t>
      </w:r>
      <w:r>
        <w:t xml:space="preserve"> Свободный, жилищной комиссии, комиссии по обследованию объектов жилищного фонда, нуждающегося в проведении текущих и капитальных ремонтов, а также по приёмке объектов после капитального строительства, комиссии по проведению конкурсов по отбору УК.</w:t>
      </w:r>
    </w:p>
    <w:p w:rsidR="00AE7828" w:rsidRDefault="00C754B4" w:rsidP="00BB60E5">
      <w:pPr>
        <w:pStyle w:val="31"/>
        <w:shd w:val="clear" w:color="auto" w:fill="auto"/>
        <w:spacing w:before="0" w:after="57" w:line="292" w:lineRule="exact"/>
        <w:ind w:left="20" w:right="20"/>
        <w:jc w:val="left"/>
      </w:pPr>
      <w:r>
        <w:t>За прошедшее время принимал участие в заседаниях комиссии</w:t>
      </w:r>
      <w:r w:rsidR="00BB60E5">
        <w:t xml:space="preserve"> по законодательству</w:t>
      </w:r>
      <w:r>
        <w:t>. По приглашению принимал участие в работе бюджетно</w:t>
      </w:r>
      <w:r w:rsidR="00BB60E5">
        <w:t>-</w:t>
      </w:r>
      <w:r>
        <w:t>финансовой комиссии. Также участвовал в заседаниях Думы</w:t>
      </w:r>
      <w:r w:rsidR="00BB60E5">
        <w:t xml:space="preserve"> городского округа</w:t>
      </w:r>
      <w:r>
        <w:t>, на которых приняты решения нормативно-правового характера, на принятых решениях я останавливаться не буду.</w:t>
      </w:r>
    </w:p>
    <w:p w:rsidR="00AE7828" w:rsidRDefault="00C754B4" w:rsidP="00BB60E5">
      <w:pPr>
        <w:pStyle w:val="31"/>
        <w:shd w:val="clear" w:color="auto" w:fill="auto"/>
        <w:spacing w:before="0" w:after="63"/>
        <w:ind w:left="20" w:right="20"/>
        <w:jc w:val="left"/>
      </w:pPr>
      <w:r>
        <w:t xml:space="preserve">Кроме участия в заседаниях Думы и работы комиссии я </w:t>
      </w:r>
      <w:r>
        <w:rPr>
          <w:rStyle w:val="1"/>
        </w:rPr>
        <w:t xml:space="preserve">веду </w:t>
      </w:r>
      <w:r>
        <w:t xml:space="preserve">работу непосредственно с жителями </w:t>
      </w:r>
      <w:r w:rsidR="00BB60E5">
        <w:t>пгт. Свободного. За 2021 год было 4</w:t>
      </w:r>
      <w:r>
        <w:t xml:space="preserve"> обращения:</w:t>
      </w:r>
    </w:p>
    <w:p w:rsidR="00AE7828" w:rsidRDefault="00BB60E5" w:rsidP="00BB60E5">
      <w:pPr>
        <w:pStyle w:val="31"/>
        <w:shd w:val="clear" w:color="auto" w:fill="auto"/>
        <w:spacing w:before="0" w:after="63" w:line="292" w:lineRule="exact"/>
        <w:ind w:right="20" w:firstLine="0"/>
        <w:jc w:val="left"/>
      </w:pPr>
      <w:r>
        <w:t xml:space="preserve">            </w:t>
      </w:r>
      <w:r w:rsidR="00C754B4">
        <w:t xml:space="preserve"> </w:t>
      </w:r>
      <w:r>
        <w:t>1) в</w:t>
      </w:r>
      <w:r w:rsidR="00C754B4">
        <w:t xml:space="preserve"> сентябре </w:t>
      </w:r>
      <w:r w:rsidR="00C754B4">
        <w:rPr>
          <w:rStyle w:val="1"/>
        </w:rPr>
        <w:t xml:space="preserve">2021 </w:t>
      </w:r>
      <w:r w:rsidR="00C754B4">
        <w:t xml:space="preserve">года по </w:t>
      </w:r>
      <w:r w:rsidR="00C754B4">
        <w:rPr>
          <w:rStyle w:val="1"/>
        </w:rPr>
        <w:t xml:space="preserve">вопросу </w:t>
      </w:r>
      <w:r w:rsidR="00C754B4">
        <w:t>обеспечения служебным жильём. Разъяснил, оказал помощь в сборе документов.</w:t>
      </w:r>
    </w:p>
    <w:p w:rsidR="00BB60E5" w:rsidRDefault="00C754B4" w:rsidP="00BB60E5">
      <w:pPr>
        <w:pStyle w:val="31"/>
        <w:shd w:val="clear" w:color="auto" w:fill="auto"/>
        <w:spacing w:before="0" w:after="54" w:line="288" w:lineRule="exact"/>
        <w:ind w:left="680" w:right="20" w:firstLine="0"/>
        <w:jc w:val="left"/>
      </w:pPr>
      <w:r>
        <w:t xml:space="preserve"> </w:t>
      </w:r>
      <w:r w:rsidR="00BB60E5">
        <w:t>2) в</w:t>
      </w:r>
      <w:r>
        <w:t xml:space="preserve"> октябре 2021 года по вопросу о замене оконного стекла у жителя дома </w:t>
      </w:r>
      <w:r w:rsidR="00BB60E5">
        <w:t>д.</w:t>
      </w:r>
      <w:r>
        <w:t xml:space="preserve"> 10 (в УК не </w:t>
      </w:r>
    </w:p>
    <w:p w:rsidR="00AE7828" w:rsidRDefault="00C754B4" w:rsidP="00BB60E5">
      <w:pPr>
        <w:pStyle w:val="31"/>
        <w:shd w:val="clear" w:color="auto" w:fill="auto"/>
        <w:spacing w:before="0" w:after="54" w:line="288" w:lineRule="exact"/>
        <w:ind w:right="20" w:firstLine="0"/>
        <w:jc w:val="left"/>
      </w:pPr>
      <w:r>
        <w:t>было стёкол). Стекло найдено, установлено сотрудниками УК.</w:t>
      </w:r>
    </w:p>
    <w:p w:rsidR="00AE7828" w:rsidRDefault="00BB60E5" w:rsidP="00BB60E5">
      <w:pPr>
        <w:pStyle w:val="31"/>
        <w:shd w:val="clear" w:color="auto" w:fill="auto"/>
        <w:spacing w:before="0" w:after="66"/>
        <w:ind w:right="20" w:firstLine="680"/>
        <w:jc w:val="left"/>
      </w:pPr>
      <w:r>
        <w:t xml:space="preserve"> 3) в</w:t>
      </w:r>
      <w:r w:rsidR="00C754B4">
        <w:t xml:space="preserve"> декабре 2021 года по вопросу о предоставлении подар</w:t>
      </w:r>
      <w:r>
        <w:t xml:space="preserve">ков многодетным семьям. Ребёнка </w:t>
      </w:r>
      <w:r w:rsidR="00C754B4">
        <w:t>несли в список, подарок был вручён.</w:t>
      </w:r>
    </w:p>
    <w:p w:rsidR="00BB60E5" w:rsidRDefault="00BB60E5" w:rsidP="00BB60E5">
      <w:pPr>
        <w:pStyle w:val="31"/>
        <w:shd w:val="clear" w:color="auto" w:fill="auto"/>
        <w:spacing w:before="0" w:after="54" w:line="288" w:lineRule="exact"/>
        <w:ind w:left="680" w:right="20" w:firstLine="0"/>
        <w:jc w:val="left"/>
      </w:pPr>
      <w:r>
        <w:t xml:space="preserve"> 4) в</w:t>
      </w:r>
      <w:r w:rsidR="00C754B4">
        <w:t xml:space="preserve"> декабре 2021 года оказывал помощь жителям, оказавшимся в тяжёлой жизненной </w:t>
      </w:r>
    </w:p>
    <w:p w:rsidR="00AE7828" w:rsidRDefault="00BB60E5" w:rsidP="00BB60E5">
      <w:pPr>
        <w:pStyle w:val="31"/>
        <w:shd w:val="clear" w:color="auto" w:fill="auto"/>
        <w:spacing w:before="0" w:after="54" w:line="288" w:lineRule="exact"/>
        <w:ind w:right="20" w:firstLine="0"/>
        <w:jc w:val="left"/>
      </w:pPr>
      <w:r>
        <w:t>с</w:t>
      </w:r>
      <w:r w:rsidR="00C754B4">
        <w:t>итуации.</w:t>
      </w:r>
    </w:p>
    <w:p w:rsidR="00AE7828" w:rsidRDefault="00C754B4" w:rsidP="00BB60E5">
      <w:pPr>
        <w:pStyle w:val="31"/>
        <w:shd w:val="clear" w:color="auto" w:fill="auto"/>
        <w:spacing w:before="0" w:after="63"/>
        <w:ind w:left="20" w:right="20"/>
        <w:jc w:val="left"/>
      </w:pPr>
      <w:r>
        <w:t>Также доводил и разъяснял жителям изменения в федеральные, региональные и муниципальные нормативные правовые акты, планируемые к рассмотрению муниципальные вопросы, решения</w:t>
      </w:r>
      <w:r w:rsidR="00BB60E5">
        <w:t>,</w:t>
      </w:r>
      <w:r>
        <w:t xml:space="preserve"> принятые нашей Думой</w:t>
      </w:r>
      <w:r w:rsidR="00BB60E5">
        <w:t xml:space="preserve"> городского округа</w:t>
      </w:r>
      <w:r>
        <w:t>.</w:t>
      </w:r>
    </w:p>
    <w:p w:rsidR="00AE7828" w:rsidRDefault="00C754B4" w:rsidP="00BB60E5">
      <w:pPr>
        <w:pStyle w:val="31"/>
        <w:shd w:val="clear" w:color="auto" w:fill="auto"/>
        <w:spacing w:before="0" w:after="417" w:line="292" w:lineRule="exact"/>
        <w:ind w:left="20" w:right="20"/>
        <w:jc w:val="left"/>
      </w:pPr>
      <w:r>
        <w:t>Приём постоянно веду в общественной приёмной Дворца культуры и кабинете</w:t>
      </w:r>
      <w:r w:rsidR="00BB60E5">
        <w:t xml:space="preserve"> № 103 в помещении администрации городского округо</w:t>
      </w:r>
      <w:r>
        <w:t>. В письменной форме обращений не поступило.</w:t>
      </w:r>
    </w:p>
    <w:p w:rsidR="00AE7828" w:rsidRDefault="00C754B4" w:rsidP="00BB60E5">
      <w:pPr>
        <w:pStyle w:val="31"/>
        <w:shd w:val="clear" w:color="auto" w:fill="auto"/>
        <w:tabs>
          <w:tab w:val="right" w:pos="6141"/>
          <w:tab w:val="right" w:pos="8190"/>
        </w:tabs>
        <w:spacing w:before="0" w:after="0" w:line="220" w:lineRule="exact"/>
        <w:ind w:left="20"/>
      </w:pPr>
      <w:r>
        <w:t>Депутат Думы ГО ЗАТО Свободный</w:t>
      </w:r>
      <w:r>
        <w:tab/>
      </w:r>
      <w:r w:rsidR="00BB60E5">
        <w:t xml:space="preserve">                                           Е</w:t>
      </w:r>
      <w:r>
        <w:t>.А.</w:t>
      </w:r>
      <w:r w:rsidR="00BB60E5">
        <w:t xml:space="preserve"> </w:t>
      </w:r>
      <w:r>
        <w:t>Викторов</w:t>
      </w:r>
    </w:p>
    <w:p w:rsidR="00AE7828" w:rsidRDefault="00AE7828">
      <w:pPr>
        <w:rPr>
          <w:sz w:val="2"/>
          <w:szCs w:val="2"/>
        </w:rPr>
      </w:pPr>
    </w:p>
    <w:sectPr w:rsidR="00AE7828" w:rsidSect="00BB60E5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63" w:rsidRDefault="008D3B63">
      <w:r>
        <w:separator/>
      </w:r>
    </w:p>
  </w:endnote>
  <w:endnote w:type="continuationSeparator" w:id="0">
    <w:p w:rsidR="008D3B63" w:rsidRDefault="008D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63" w:rsidRDefault="008D3B63"/>
  </w:footnote>
  <w:footnote w:type="continuationSeparator" w:id="0">
    <w:p w:rsidR="008D3B63" w:rsidRDefault="008D3B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2C06"/>
    <w:multiLevelType w:val="multilevel"/>
    <w:tmpl w:val="527CB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E7828"/>
    <w:rsid w:val="00005BFF"/>
    <w:rsid w:val="008D3B63"/>
    <w:rsid w:val="00AE7828"/>
    <w:rsid w:val="00BB60E5"/>
    <w:rsid w:val="00C754B4"/>
    <w:rsid w:val="00D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F4A4"/>
  <w15:docId w15:val="{BA62BDD7-DDE1-4172-BD7E-794BB90C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6" w:lineRule="exact"/>
      <w:ind w:firstLine="820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38" w:lineRule="exact"/>
      <w:jc w:val="center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180" w:after="60" w:line="295" w:lineRule="exact"/>
      <w:ind w:firstLine="660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</cp:lastModifiedBy>
  <cp:revision>3</cp:revision>
  <dcterms:created xsi:type="dcterms:W3CDTF">2022-03-25T11:00:00Z</dcterms:created>
  <dcterms:modified xsi:type="dcterms:W3CDTF">2022-03-25T11:21:00Z</dcterms:modified>
</cp:coreProperties>
</file>